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3" w:type="dxa"/>
        <w:tblLook w:val="01E0" w:firstRow="1" w:lastRow="1" w:firstColumn="1" w:lastColumn="1" w:noHBand="0" w:noVBand="0"/>
      </w:tblPr>
      <w:tblGrid>
        <w:gridCol w:w="3605"/>
        <w:gridCol w:w="6378"/>
      </w:tblGrid>
      <w:tr w:rsidR="00C5306F" w:rsidRPr="00DC10CE" w:rsidTr="004E447E">
        <w:tc>
          <w:tcPr>
            <w:tcW w:w="3605" w:type="dxa"/>
            <w:shd w:val="clear" w:color="auto" w:fill="auto"/>
          </w:tcPr>
          <w:p w:rsidR="00C5306F" w:rsidRPr="00DC10CE" w:rsidRDefault="00C5306F" w:rsidP="002A6041">
            <w:pPr>
              <w:jc w:val="center"/>
              <w:rPr>
                <w:b/>
                <w:sz w:val="26"/>
                <w:szCs w:val="26"/>
              </w:rPr>
            </w:pPr>
            <w:r w:rsidRPr="00DC10CE">
              <w:rPr>
                <w:b/>
                <w:sz w:val="26"/>
                <w:szCs w:val="26"/>
              </w:rPr>
              <w:t>HỘI ĐỒNG NHÂN DÂN</w:t>
            </w:r>
          </w:p>
          <w:p w:rsidR="00C5306F" w:rsidRPr="00C5306F" w:rsidRDefault="00C5306F" w:rsidP="002A6041">
            <w:pPr>
              <w:jc w:val="center"/>
              <w:rPr>
                <w:b/>
                <w:sz w:val="26"/>
                <w:szCs w:val="26"/>
                <w:lang w:val="vi-VN"/>
              </w:rPr>
            </w:pPr>
            <w:r>
              <w:rPr>
                <w:b/>
                <w:noProof/>
                <w:sz w:val="26"/>
                <w:szCs w:val="26"/>
              </w:rPr>
              <mc:AlternateContent>
                <mc:Choice Requires="wps">
                  <w:drawing>
                    <wp:anchor distT="0" distB="0" distL="114300" distR="114300" simplePos="0" relativeHeight="251659264" behindDoc="0" locked="0" layoutInCell="1" allowOverlap="1" wp14:anchorId="5CE3ABA2" wp14:editId="253C423D">
                      <wp:simplePos x="0" y="0"/>
                      <wp:positionH relativeFrom="column">
                        <wp:posOffset>690880</wp:posOffset>
                      </wp:positionH>
                      <wp:positionV relativeFrom="paragraph">
                        <wp:posOffset>259715</wp:posOffset>
                      </wp:positionV>
                      <wp:extent cx="615315" cy="0"/>
                      <wp:effectExtent l="8890" t="7620" r="1397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04D4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20.45pt" to="102.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Di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ybPmV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"/>
                  </w:pict>
                </mc:Fallback>
              </mc:AlternateContent>
            </w:r>
            <w:r>
              <w:rPr>
                <w:b/>
                <w:sz w:val="26"/>
                <w:szCs w:val="26"/>
              </w:rPr>
              <w:t>T</w:t>
            </w:r>
            <w:r>
              <w:rPr>
                <w:b/>
                <w:sz w:val="26"/>
                <w:szCs w:val="26"/>
                <w:lang w:val="vi-VN"/>
              </w:rPr>
              <w:t>HÀNH PHỐ CAO LÃNH</w:t>
            </w:r>
          </w:p>
        </w:tc>
        <w:tc>
          <w:tcPr>
            <w:tcW w:w="6378" w:type="dxa"/>
            <w:shd w:val="clear" w:color="auto" w:fill="auto"/>
          </w:tcPr>
          <w:p w:rsidR="00C5306F" w:rsidRPr="00DC10CE" w:rsidRDefault="00C5306F" w:rsidP="002A6041">
            <w:pPr>
              <w:ind w:right="227"/>
              <w:rPr>
                <w:b/>
                <w:sz w:val="26"/>
                <w:szCs w:val="26"/>
              </w:rPr>
            </w:pPr>
            <w:r w:rsidRPr="00DC10CE">
              <w:rPr>
                <w:b/>
                <w:sz w:val="26"/>
                <w:szCs w:val="26"/>
              </w:rPr>
              <w:t xml:space="preserve">     CỘNG HÒA XÃ HỘI CHỦ NGHĨA VIỆT </w:t>
            </w:r>
            <w:smartTag w:uri="urn:schemas-microsoft-com:office:smarttags" w:element="country-region">
              <w:smartTag w:uri="urn:schemas-microsoft-com:office:smarttags" w:element="place">
                <w:r w:rsidRPr="00DC10CE">
                  <w:rPr>
                    <w:b/>
                    <w:sz w:val="26"/>
                    <w:szCs w:val="26"/>
                  </w:rPr>
                  <w:t>NAM</w:t>
                </w:r>
              </w:smartTag>
            </w:smartTag>
          </w:p>
          <w:p w:rsidR="00C5306F" w:rsidRPr="00DC10CE" w:rsidRDefault="00C5306F" w:rsidP="002A6041">
            <w:pPr>
              <w:ind w:right="827"/>
              <w:jc w:val="center"/>
              <w:rPr>
                <w:b/>
                <w:sz w:val="26"/>
                <w:szCs w:val="26"/>
              </w:rPr>
            </w:pPr>
            <w:r w:rsidRPr="00DC10CE">
              <w:rPr>
                <w:b/>
                <w:sz w:val="26"/>
                <w:szCs w:val="26"/>
              </w:rPr>
              <w:t xml:space="preserve">               Độc lập - Tự do - Hạnh phúc</w:t>
            </w:r>
          </w:p>
          <w:p w:rsidR="00C5306F" w:rsidRPr="00DC10CE" w:rsidRDefault="00C5306F" w:rsidP="002A6041">
            <w:pPr>
              <w:ind w:right="827"/>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13C5F694" wp14:editId="2C914C21">
                      <wp:simplePos x="0" y="0"/>
                      <wp:positionH relativeFrom="column">
                        <wp:posOffset>1007110</wp:posOffset>
                      </wp:positionH>
                      <wp:positionV relativeFrom="paragraph">
                        <wp:posOffset>33020</wp:posOffset>
                      </wp:positionV>
                      <wp:extent cx="1965325" cy="0"/>
                      <wp:effectExtent l="6985" t="8890" r="889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27E68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6pt" to="234.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Ye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"/>
                  </w:pict>
                </mc:Fallback>
              </mc:AlternateContent>
            </w:r>
          </w:p>
        </w:tc>
      </w:tr>
      <w:tr w:rsidR="00C5306F" w:rsidRPr="00DC10CE" w:rsidTr="004E447E">
        <w:tc>
          <w:tcPr>
            <w:tcW w:w="3605" w:type="dxa"/>
            <w:shd w:val="clear" w:color="auto" w:fill="auto"/>
          </w:tcPr>
          <w:p w:rsidR="00C5306F" w:rsidRDefault="00D70752" w:rsidP="002A6041">
            <w:pPr>
              <w:jc w:val="center"/>
              <w:rPr>
                <w:sz w:val="26"/>
                <w:szCs w:val="26"/>
                <w:lang w:val="vi-VN"/>
              </w:rPr>
            </w:pPr>
            <w:r>
              <w:rPr>
                <w:sz w:val="26"/>
                <w:szCs w:val="26"/>
              </w:rPr>
              <w:t>Số: 03</w:t>
            </w:r>
            <w:bookmarkStart w:id="0" w:name="_GoBack"/>
            <w:bookmarkEnd w:id="0"/>
            <w:r w:rsidR="00C5306F" w:rsidRPr="00DC10CE">
              <w:rPr>
                <w:sz w:val="26"/>
                <w:szCs w:val="26"/>
              </w:rPr>
              <w:t>/</w:t>
            </w:r>
            <w:r w:rsidR="00C5306F">
              <w:rPr>
                <w:sz w:val="26"/>
                <w:szCs w:val="26"/>
                <w:lang w:val="vi-VN"/>
              </w:rPr>
              <w:t>CV</w:t>
            </w:r>
            <w:r w:rsidR="00C5306F" w:rsidRPr="00DC10CE">
              <w:rPr>
                <w:sz w:val="26"/>
                <w:szCs w:val="26"/>
              </w:rPr>
              <w:t>-HĐND</w:t>
            </w:r>
          </w:p>
          <w:p w:rsidR="00C5306F" w:rsidRPr="00D339B2" w:rsidRDefault="00D339B2" w:rsidP="00D339B2">
            <w:pPr>
              <w:jc w:val="center"/>
              <w:rPr>
                <w:i/>
                <w:sz w:val="26"/>
                <w:szCs w:val="26"/>
              </w:rPr>
            </w:pPr>
            <w:r>
              <w:rPr>
                <w:i/>
                <w:sz w:val="26"/>
                <w:szCs w:val="26"/>
                <w:lang w:val="vi-VN"/>
              </w:rPr>
              <w:t xml:space="preserve">V/v </w:t>
            </w:r>
            <w:r>
              <w:rPr>
                <w:i/>
                <w:sz w:val="26"/>
                <w:szCs w:val="26"/>
              </w:rPr>
              <w:t xml:space="preserve">cung cấp </w:t>
            </w:r>
            <w:r>
              <w:rPr>
                <w:i/>
                <w:sz w:val="26"/>
                <w:szCs w:val="26"/>
                <w:lang w:val="vi-VN"/>
              </w:rPr>
              <w:t xml:space="preserve">thông tin tình hình </w:t>
            </w:r>
            <w:r w:rsidR="00093DC2">
              <w:rPr>
                <w:i/>
                <w:sz w:val="26"/>
                <w:szCs w:val="26"/>
              </w:rPr>
              <w:t xml:space="preserve">KT-XH </w:t>
            </w:r>
            <w:r>
              <w:rPr>
                <w:i/>
                <w:sz w:val="26"/>
                <w:szCs w:val="26"/>
                <w:lang w:val="vi-VN"/>
              </w:rPr>
              <w:t>nổi bật</w:t>
            </w:r>
            <w:r>
              <w:rPr>
                <w:i/>
                <w:sz w:val="26"/>
                <w:szCs w:val="26"/>
              </w:rPr>
              <w:t xml:space="preserve"> trên địa bàn</w:t>
            </w:r>
          </w:p>
        </w:tc>
        <w:tc>
          <w:tcPr>
            <w:tcW w:w="6378" w:type="dxa"/>
            <w:shd w:val="clear" w:color="auto" w:fill="auto"/>
          </w:tcPr>
          <w:p w:rsidR="00C5306F" w:rsidRPr="00C5306F" w:rsidRDefault="00C5306F" w:rsidP="00D339B2">
            <w:pPr>
              <w:ind w:right="-193"/>
              <w:rPr>
                <w:i/>
                <w:sz w:val="26"/>
                <w:szCs w:val="26"/>
                <w:lang w:val="vi-VN"/>
              </w:rPr>
            </w:pPr>
            <w:r w:rsidRPr="00DC10CE">
              <w:rPr>
                <w:i/>
                <w:sz w:val="26"/>
                <w:szCs w:val="26"/>
              </w:rPr>
              <w:t xml:space="preserve">        </w:t>
            </w:r>
            <w:r>
              <w:rPr>
                <w:i/>
                <w:sz w:val="26"/>
                <w:szCs w:val="26"/>
              </w:rPr>
              <w:t xml:space="preserve">    </w:t>
            </w:r>
            <w:r>
              <w:rPr>
                <w:i/>
                <w:sz w:val="26"/>
                <w:szCs w:val="26"/>
                <w:lang w:val="vi-VN"/>
              </w:rPr>
              <w:t>Thành phố Cao Lãnh</w:t>
            </w:r>
            <w:r w:rsidR="004E447E">
              <w:rPr>
                <w:i/>
                <w:sz w:val="26"/>
                <w:szCs w:val="26"/>
              </w:rPr>
              <w:t xml:space="preserve">, ngày 6 </w:t>
            </w:r>
            <w:r w:rsidRPr="00DC10CE">
              <w:rPr>
                <w:i/>
                <w:sz w:val="26"/>
                <w:szCs w:val="26"/>
              </w:rPr>
              <w:t xml:space="preserve">tháng </w:t>
            </w:r>
            <w:r w:rsidR="004E447E">
              <w:rPr>
                <w:i/>
                <w:sz w:val="26"/>
                <w:szCs w:val="26"/>
              </w:rPr>
              <w:t>0</w:t>
            </w:r>
            <w:r w:rsidR="009471E7">
              <w:rPr>
                <w:i/>
                <w:sz w:val="26"/>
                <w:szCs w:val="26"/>
              </w:rPr>
              <w:t>3</w:t>
            </w:r>
            <w:r w:rsidRPr="00DC10CE">
              <w:rPr>
                <w:i/>
                <w:sz w:val="26"/>
                <w:szCs w:val="26"/>
              </w:rPr>
              <w:t xml:space="preserve"> năm 201</w:t>
            </w:r>
            <w:r w:rsidR="00D339B2">
              <w:rPr>
                <w:i/>
                <w:sz w:val="26"/>
                <w:szCs w:val="26"/>
              </w:rPr>
              <w:t>8</w:t>
            </w:r>
          </w:p>
        </w:tc>
      </w:tr>
    </w:tbl>
    <w:p w:rsidR="009467DA" w:rsidRPr="009467DA" w:rsidRDefault="009467DA">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5A1040" w:rsidTr="005A1040">
        <w:tc>
          <w:tcPr>
            <w:tcW w:w="2808" w:type="dxa"/>
          </w:tcPr>
          <w:p w:rsidR="005A1040" w:rsidRPr="00D339B2" w:rsidRDefault="006C5D5E" w:rsidP="009467DA">
            <w:pPr>
              <w:jc w:val="right"/>
              <w:rPr>
                <w:sz w:val="28"/>
                <w:szCs w:val="28"/>
                <w:lang w:val="vi-VN"/>
              </w:rPr>
            </w:pPr>
            <w:r>
              <w:rPr>
                <w:i/>
                <w:sz w:val="28"/>
                <w:szCs w:val="28"/>
              </w:rPr>
              <w:t xml:space="preserve">        </w:t>
            </w:r>
            <w:r w:rsidR="005A1040" w:rsidRPr="00D339B2">
              <w:rPr>
                <w:sz w:val="28"/>
                <w:szCs w:val="28"/>
                <w:lang w:val="vi-VN"/>
              </w:rPr>
              <w:t>Kính gửi:</w:t>
            </w:r>
          </w:p>
        </w:tc>
        <w:tc>
          <w:tcPr>
            <w:tcW w:w="6768" w:type="dxa"/>
          </w:tcPr>
          <w:p w:rsidR="00D339B2" w:rsidRDefault="00D339B2" w:rsidP="009471E7">
            <w:pPr>
              <w:jc w:val="both"/>
              <w:rPr>
                <w:sz w:val="28"/>
                <w:szCs w:val="28"/>
              </w:rPr>
            </w:pPr>
          </w:p>
          <w:p w:rsidR="005A1040" w:rsidRDefault="00D339B2" w:rsidP="009471E7">
            <w:pPr>
              <w:jc w:val="both"/>
              <w:rPr>
                <w:sz w:val="28"/>
                <w:szCs w:val="28"/>
              </w:rPr>
            </w:pPr>
            <w:r>
              <w:rPr>
                <w:sz w:val="28"/>
                <w:szCs w:val="28"/>
              </w:rPr>
              <w:t xml:space="preserve">- </w:t>
            </w:r>
            <w:r w:rsidR="009471E7">
              <w:rPr>
                <w:sz w:val="28"/>
                <w:szCs w:val="28"/>
              </w:rPr>
              <w:t xml:space="preserve">Ủy ban </w:t>
            </w:r>
            <w:r w:rsidR="009471E7">
              <w:rPr>
                <w:sz w:val="28"/>
                <w:szCs w:val="28"/>
                <w:lang w:val="vi-VN"/>
              </w:rPr>
              <w:t>nhân dân Thành phố</w:t>
            </w:r>
            <w:r>
              <w:rPr>
                <w:sz w:val="28"/>
                <w:szCs w:val="28"/>
              </w:rPr>
              <w:t>;</w:t>
            </w:r>
          </w:p>
          <w:p w:rsidR="00D339B2" w:rsidRDefault="00D339B2" w:rsidP="009471E7">
            <w:pPr>
              <w:jc w:val="both"/>
              <w:rPr>
                <w:sz w:val="28"/>
                <w:szCs w:val="28"/>
              </w:rPr>
            </w:pPr>
            <w:r>
              <w:rPr>
                <w:sz w:val="28"/>
                <w:szCs w:val="28"/>
              </w:rPr>
              <w:t>- Ban Thường trực UBMTTQ VN thành phố;</w:t>
            </w:r>
          </w:p>
          <w:p w:rsidR="00D339B2" w:rsidRPr="00D339B2" w:rsidRDefault="00D339B2" w:rsidP="009471E7">
            <w:pPr>
              <w:jc w:val="both"/>
              <w:rPr>
                <w:sz w:val="28"/>
                <w:szCs w:val="28"/>
              </w:rPr>
            </w:pPr>
            <w:r>
              <w:rPr>
                <w:sz w:val="28"/>
                <w:szCs w:val="28"/>
              </w:rPr>
              <w:t>- Đảng ủy, Thường trực HĐND các xã, phường.</w:t>
            </w:r>
          </w:p>
        </w:tc>
      </w:tr>
    </w:tbl>
    <w:p w:rsidR="005A1040" w:rsidRDefault="005A1040">
      <w:pPr>
        <w:rPr>
          <w:sz w:val="28"/>
          <w:szCs w:val="28"/>
          <w:lang w:val="vi-VN"/>
        </w:rPr>
      </w:pPr>
    </w:p>
    <w:p w:rsidR="00093DC2" w:rsidRDefault="005A1040" w:rsidP="005A1040">
      <w:pPr>
        <w:jc w:val="both"/>
        <w:rPr>
          <w:sz w:val="28"/>
          <w:szCs w:val="28"/>
          <w:lang w:val="vi-VN"/>
        </w:rPr>
      </w:pPr>
      <w:r>
        <w:rPr>
          <w:sz w:val="28"/>
          <w:szCs w:val="28"/>
          <w:lang w:val="vi-VN"/>
        </w:rPr>
        <w:tab/>
      </w:r>
    </w:p>
    <w:p w:rsidR="00D339B2" w:rsidRPr="00093DC2" w:rsidRDefault="005A1040" w:rsidP="009335B3">
      <w:pPr>
        <w:ind w:firstLine="720"/>
        <w:jc w:val="both"/>
        <w:rPr>
          <w:sz w:val="28"/>
          <w:szCs w:val="28"/>
        </w:rPr>
      </w:pPr>
      <w:r w:rsidRPr="00093DC2">
        <w:rPr>
          <w:sz w:val="28"/>
          <w:szCs w:val="28"/>
          <w:lang w:val="vi-VN"/>
        </w:rPr>
        <w:t xml:space="preserve">Thực hiện </w:t>
      </w:r>
      <w:r w:rsidR="00D339B2" w:rsidRPr="00093DC2">
        <w:rPr>
          <w:sz w:val="28"/>
          <w:szCs w:val="28"/>
        </w:rPr>
        <w:t xml:space="preserve">chỉ đạo của </w:t>
      </w:r>
      <w:r w:rsidR="00093DC2">
        <w:rPr>
          <w:sz w:val="28"/>
          <w:szCs w:val="28"/>
        </w:rPr>
        <w:t>Thường trực HĐND tỉnh về việc báo cáo đột xuất</w:t>
      </w:r>
      <w:r w:rsidR="00093DC2" w:rsidRPr="00093DC2">
        <w:rPr>
          <w:sz w:val="28"/>
          <w:szCs w:val="28"/>
        </w:rPr>
        <w:t xml:space="preserve"> tình hình kinh tế - xã hội nổi bật</w:t>
      </w:r>
      <w:r w:rsidR="00093DC2">
        <w:rPr>
          <w:sz w:val="28"/>
          <w:szCs w:val="28"/>
        </w:rPr>
        <w:t xml:space="preserve"> xảy ra</w:t>
      </w:r>
      <w:r w:rsidR="00093DC2" w:rsidRPr="00093DC2">
        <w:rPr>
          <w:sz w:val="28"/>
          <w:szCs w:val="28"/>
        </w:rPr>
        <w:t xml:space="preserve"> trên địa bàn</w:t>
      </w:r>
      <w:r w:rsidR="00093DC2">
        <w:rPr>
          <w:sz w:val="28"/>
          <w:szCs w:val="28"/>
        </w:rPr>
        <w:t xml:space="preserve">; ý kiến của đồng chí </w:t>
      </w:r>
      <w:r w:rsidR="00D339B2" w:rsidRPr="00093DC2">
        <w:rPr>
          <w:sz w:val="28"/>
          <w:szCs w:val="28"/>
        </w:rPr>
        <w:t xml:space="preserve">Bí thư Thành ủy – Chủ tịch HĐND thành phố </w:t>
      </w:r>
      <w:r w:rsidR="00093DC2">
        <w:rPr>
          <w:sz w:val="28"/>
          <w:szCs w:val="28"/>
        </w:rPr>
        <w:t xml:space="preserve">Lê Thành Công </w:t>
      </w:r>
      <w:r w:rsidR="00D339B2" w:rsidRPr="00093DC2">
        <w:rPr>
          <w:sz w:val="28"/>
          <w:szCs w:val="28"/>
        </w:rPr>
        <w:t>về việc tăng cường hoạt động của HĐND thành phố</w:t>
      </w:r>
      <w:r w:rsidR="00093DC2" w:rsidRPr="00093DC2">
        <w:rPr>
          <w:sz w:val="28"/>
          <w:szCs w:val="28"/>
        </w:rPr>
        <w:t>, HĐND</w:t>
      </w:r>
      <w:r w:rsidR="00D339B2" w:rsidRPr="00093DC2">
        <w:rPr>
          <w:sz w:val="28"/>
          <w:szCs w:val="28"/>
        </w:rPr>
        <w:t xml:space="preserve"> các xã, phường</w:t>
      </w:r>
      <w:r w:rsidR="00093DC2">
        <w:rPr>
          <w:sz w:val="28"/>
          <w:szCs w:val="28"/>
        </w:rPr>
        <w:t>.</w:t>
      </w:r>
      <w:r w:rsidR="00D339B2" w:rsidRPr="00093DC2">
        <w:rPr>
          <w:sz w:val="28"/>
          <w:szCs w:val="28"/>
        </w:rPr>
        <w:t xml:space="preserve"> </w:t>
      </w:r>
    </w:p>
    <w:p w:rsidR="00093DC2" w:rsidRDefault="00D339B2" w:rsidP="005A1040">
      <w:pPr>
        <w:jc w:val="both"/>
        <w:rPr>
          <w:sz w:val="28"/>
          <w:szCs w:val="28"/>
          <w:lang w:val="vi-VN"/>
        </w:rPr>
      </w:pPr>
      <w:r w:rsidRPr="00093DC2">
        <w:rPr>
          <w:sz w:val="28"/>
          <w:szCs w:val="28"/>
        </w:rPr>
        <w:t xml:space="preserve">         </w:t>
      </w:r>
      <w:r w:rsidR="005A1040" w:rsidRPr="00093DC2">
        <w:rPr>
          <w:sz w:val="28"/>
          <w:szCs w:val="28"/>
          <w:lang w:val="vi-VN"/>
        </w:rPr>
        <w:t xml:space="preserve"> </w:t>
      </w:r>
    </w:p>
    <w:p w:rsidR="009335B3" w:rsidRDefault="005A1040" w:rsidP="009335B3">
      <w:pPr>
        <w:ind w:firstLine="720"/>
        <w:jc w:val="both"/>
        <w:rPr>
          <w:sz w:val="28"/>
          <w:szCs w:val="28"/>
        </w:rPr>
      </w:pPr>
      <w:r w:rsidRPr="00093DC2">
        <w:rPr>
          <w:sz w:val="28"/>
          <w:szCs w:val="28"/>
          <w:lang w:val="vi-VN"/>
        </w:rPr>
        <w:t>Thường trực Hội đồng nhân dân thành phố Cao Lãnh</w:t>
      </w:r>
      <w:r w:rsidR="00D339B2" w:rsidRPr="00093DC2">
        <w:rPr>
          <w:sz w:val="28"/>
          <w:szCs w:val="28"/>
        </w:rPr>
        <w:t xml:space="preserve"> đề nghị như sau:</w:t>
      </w:r>
    </w:p>
    <w:p w:rsidR="009335B3" w:rsidRDefault="009335B3" w:rsidP="005A1040">
      <w:pPr>
        <w:jc w:val="both"/>
        <w:rPr>
          <w:sz w:val="28"/>
          <w:szCs w:val="28"/>
        </w:rPr>
      </w:pPr>
    </w:p>
    <w:p w:rsidR="00A47F44" w:rsidRPr="009335B3" w:rsidRDefault="00D339B2" w:rsidP="009335B3">
      <w:pPr>
        <w:ind w:firstLine="720"/>
        <w:jc w:val="both"/>
        <w:rPr>
          <w:sz w:val="28"/>
          <w:szCs w:val="28"/>
        </w:rPr>
      </w:pPr>
      <w:r w:rsidRPr="00093DC2">
        <w:rPr>
          <w:b/>
          <w:sz w:val="28"/>
          <w:szCs w:val="28"/>
        </w:rPr>
        <w:t>1. Đ</w:t>
      </w:r>
      <w:r w:rsidR="00A47F44">
        <w:rPr>
          <w:b/>
          <w:sz w:val="28"/>
          <w:szCs w:val="28"/>
        </w:rPr>
        <w:t>ề nghị</w:t>
      </w:r>
      <w:r w:rsidRPr="00093DC2">
        <w:rPr>
          <w:b/>
          <w:sz w:val="28"/>
          <w:szCs w:val="28"/>
        </w:rPr>
        <w:t xml:space="preserve"> UBND thành phố:</w:t>
      </w:r>
      <w:r w:rsidR="00093DC2" w:rsidRPr="00093DC2">
        <w:rPr>
          <w:sz w:val="28"/>
          <w:szCs w:val="28"/>
        </w:rPr>
        <w:t xml:space="preserve"> </w:t>
      </w:r>
      <w:r w:rsidR="00093DC2">
        <w:rPr>
          <w:sz w:val="28"/>
          <w:szCs w:val="28"/>
        </w:rPr>
        <w:t xml:space="preserve">Kịp thời thông tin bằng văn bản cho Thường trực HĐND thành phố tình hình kinh tế - xã hội nổi bật </w:t>
      </w:r>
      <w:r w:rsidR="00A47F44">
        <w:rPr>
          <w:sz w:val="28"/>
          <w:szCs w:val="28"/>
        </w:rPr>
        <w:t xml:space="preserve">xảy ra </w:t>
      </w:r>
      <w:r w:rsidR="00093DC2">
        <w:rPr>
          <w:sz w:val="28"/>
          <w:szCs w:val="28"/>
        </w:rPr>
        <w:t xml:space="preserve">trên địa bàn, </w:t>
      </w:r>
      <w:r w:rsidR="00A47F44">
        <w:rPr>
          <w:sz w:val="28"/>
          <w:szCs w:val="28"/>
        </w:rPr>
        <w:t>đặc biệt là những vấn đề bức xúc, nhạy cảm</w:t>
      </w:r>
      <w:r w:rsidR="0051111E">
        <w:rPr>
          <w:sz w:val="28"/>
          <w:szCs w:val="28"/>
        </w:rPr>
        <w:t>, được dư luận xã hội và đa số cử tri quan tâm</w:t>
      </w:r>
      <w:r w:rsidRPr="00A47F44">
        <w:rPr>
          <w:b/>
          <w:sz w:val="28"/>
          <w:szCs w:val="28"/>
        </w:rPr>
        <w:t xml:space="preserve">          </w:t>
      </w:r>
    </w:p>
    <w:p w:rsidR="00E06413" w:rsidRDefault="00A47F44" w:rsidP="005A1040">
      <w:pPr>
        <w:jc w:val="both"/>
        <w:rPr>
          <w:b/>
          <w:sz w:val="28"/>
          <w:szCs w:val="28"/>
        </w:rPr>
      </w:pPr>
      <w:r>
        <w:rPr>
          <w:b/>
          <w:sz w:val="28"/>
          <w:szCs w:val="28"/>
        </w:rPr>
        <w:t xml:space="preserve">         </w:t>
      </w:r>
    </w:p>
    <w:p w:rsidR="005A1040" w:rsidRPr="00A47F44" w:rsidRDefault="00D339B2" w:rsidP="009335B3">
      <w:pPr>
        <w:ind w:firstLine="720"/>
        <w:jc w:val="both"/>
        <w:rPr>
          <w:b/>
          <w:sz w:val="28"/>
          <w:szCs w:val="28"/>
        </w:rPr>
      </w:pPr>
      <w:r w:rsidRPr="00A47F44">
        <w:rPr>
          <w:b/>
          <w:sz w:val="28"/>
          <w:szCs w:val="28"/>
        </w:rPr>
        <w:t>2. Đ</w:t>
      </w:r>
      <w:r w:rsidR="00A47F44">
        <w:rPr>
          <w:b/>
          <w:sz w:val="28"/>
          <w:szCs w:val="28"/>
        </w:rPr>
        <w:t>ề nghị</w:t>
      </w:r>
      <w:r w:rsidRPr="00A47F44">
        <w:rPr>
          <w:b/>
          <w:sz w:val="28"/>
          <w:szCs w:val="28"/>
        </w:rPr>
        <w:t xml:space="preserve"> Ban thường trực UBMTTQVN thành phố:</w:t>
      </w:r>
      <w:r w:rsidR="00A47F44">
        <w:rPr>
          <w:b/>
          <w:sz w:val="28"/>
          <w:szCs w:val="28"/>
        </w:rPr>
        <w:t xml:space="preserve"> </w:t>
      </w:r>
      <w:r w:rsidR="00A47F44" w:rsidRPr="00A47F44">
        <w:rPr>
          <w:sz w:val="28"/>
          <w:szCs w:val="28"/>
        </w:rPr>
        <w:t>Thông tin cho Thường trực HĐND thành phố những mô hình mới đang triển khai thí điểm</w:t>
      </w:r>
      <w:r w:rsidR="00A47F44">
        <w:rPr>
          <w:sz w:val="28"/>
          <w:szCs w:val="28"/>
        </w:rPr>
        <w:t xml:space="preserve"> và những vấn đề kinh tế, xã hội, an ninh chính trị, trật tự an toàn xã hội đang diễn ra trên địa bàn được đại đa số quần chúng nhân dân quan tâm</w:t>
      </w:r>
    </w:p>
    <w:p w:rsidR="007F61C3" w:rsidRPr="00A47F44" w:rsidRDefault="00A63152" w:rsidP="005A1040">
      <w:pPr>
        <w:jc w:val="both"/>
        <w:rPr>
          <w:b/>
          <w:sz w:val="16"/>
          <w:szCs w:val="16"/>
          <w:lang w:val="vi-VN"/>
        </w:rPr>
      </w:pPr>
      <w:r w:rsidRPr="00A47F44">
        <w:rPr>
          <w:b/>
          <w:sz w:val="28"/>
          <w:szCs w:val="28"/>
          <w:lang w:val="vi-VN"/>
        </w:rPr>
        <w:tab/>
      </w:r>
    </w:p>
    <w:p w:rsidR="005B62FC" w:rsidRPr="00747545" w:rsidRDefault="00747545" w:rsidP="00747545">
      <w:pPr>
        <w:jc w:val="both"/>
        <w:rPr>
          <w:b/>
          <w:sz w:val="8"/>
          <w:szCs w:val="8"/>
        </w:rPr>
      </w:pPr>
      <w:r>
        <w:rPr>
          <w:b/>
          <w:sz w:val="28"/>
          <w:szCs w:val="28"/>
        </w:rPr>
        <w:t xml:space="preserve">          3.</w:t>
      </w:r>
      <w:r w:rsidR="001F07F8">
        <w:rPr>
          <w:b/>
          <w:sz w:val="28"/>
          <w:szCs w:val="28"/>
        </w:rPr>
        <w:t xml:space="preserve"> </w:t>
      </w:r>
      <w:r w:rsidR="00D339B2" w:rsidRPr="00747545">
        <w:rPr>
          <w:b/>
          <w:sz w:val="28"/>
          <w:szCs w:val="28"/>
        </w:rPr>
        <w:t>Đối với Thường trực</w:t>
      </w:r>
      <w:r w:rsidR="00A47F44" w:rsidRPr="00747545">
        <w:rPr>
          <w:b/>
          <w:sz w:val="28"/>
          <w:szCs w:val="28"/>
        </w:rPr>
        <w:t xml:space="preserve"> Đảng ủy và Thường trực </w:t>
      </w:r>
      <w:r w:rsidRPr="00747545">
        <w:rPr>
          <w:b/>
          <w:sz w:val="28"/>
          <w:szCs w:val="28"/>
        </w:rPr>
        <w:t xml:space="preserve">HĐND các xã, </w:t>
      </w:r>
      <w:r w:rsidR="00D339B2" w:rsidRPr="00747545">
        <w:rPr>
          <w:b/>
          <w:sz w:val="28"/>
          <w:szCs w:val="28"/>
        </w:rPr>
        <w:t>phường:</w:t>
      </w:r>
    </w:p>
    <w:p w:rsidR="00A47F44" w:rsidRPr="00747545" w:rsidRDefault="00747545" w:rsidP="009335B3">
      <w:pPr>
        <w:ind w:firstLine="720"/>
        <w:jc w:val="both"/>
        <w:rPr>
          <w:sz w:val="28"/>
          <w:szCs w:val="28"/>
        </w:rPr>
      </w:pPr>
      <w:r w:rsidRPr="005940B3">
        <w:rPr>
          <w:i/>
          <w:sz w:val="28"/>
          <w:szCs w:val="28"/>
        </w:rPr>
        <w:t xml:space="preserve">- </w:t>
      </w:r>
      <w:r w:rsidR="00A47F44" w:rsidRPr="005940B3">
        <w:rPr>
          <w:i/>
          <w:sz w:val="28"/>
          <w:szCs w:val="28"/>
        </w:rPr>
        <w:t>Đề nghị Thường trực Đảng ủy:</w:t>
      </w:r>
      <w:r w:rsidR="00A47F44" w:rsidRPr="00747545">
        <w:rPr>
          <w:sz w:val="28"/>
          <w:szCs w:val="28"/>
        </w:rPr>
        <w:t xml:space="preserve"> chỉ đạo UBND cùng cấp</w:t>
      </w:r>
      <w:r w:rsidR="00477F54">
        <w:rPr>
          <w:sz w:val="28"/>
          <w:szCs w:val="28"/>
        </w:rPr>
        <w:t>,</w:t>
      </w:r>
      <w:r w:rsidR="00A47F44" w:rsidRPr="00747545">
        <w:rPr>
          <w:sz w:val="28"/>
          <w:szCs w:val="28"/>
        </w:rPr>
        <w:t xml:space="preserve"> quan tâm mời Tổ Đại biểu HĐND thành phố ứng cử trên địa bàn</w:t>
      </w:r>
      <w:r w:rsidRPr="00747545">
        <w:rPr>
          <w:sz w:val="28"/>
          <w:szCs w:val="28"/>
        </w:rPr>
        <w:t xml:space="preserve"> và</w:t>
      </w:r>
      <w:r w:rsidR="00A47F44" w:rsidRPr="00747545">
        <w:rPr>
          <w:sz w:val="28"/>
          <w:szCs w:val="28"/>
        </w:rPr>
        <w:t xml:space="preserve"> Phó Chủ tịch HĐND chuyên trách của xã, phường mình tham dự các cuộc họp, Hội nghị</w:t>
      </w:r>
      <w:r w:rsidRPr="00747545">
        <w:rPr>
          <w:sz w:val="28"/>
          <w:szCs w:val="28"/>
        </w:rPr>
        <w:t>,…</w:t>
      </w:r>
      <w:r w:rsidR="00A47F44" w:rsidRPr="00747545">
        <w:rPr>
          <w:sz w:val="28"/>
          <w:szCs w:val="28"/>
        </w:rPr>
        <w:t xml:space="preserve"> </w:t>
      </w:r>
      <w:r w:rsidRPr="00747545">
        <w:rPr>
          <w:sz w:val="28"/>
          <w:szCs w:val="28"/>
        </w:rPr>
        <w:t xml:space="preserve">quan trọng diễn ra </w:t>
      </w:r>
      <w:r w:rsidR="00A47F44" w:rsidRPr="00747545">
        <w:rPr>
          <w:sz w:val="28"/>
          <w:szCs w:val="28"/>
        </w:rPr>
        <w:t>tại địa phương</w:t>
      </w:r>
      <w:r w:rsidRPr="00747545">
        <w:rPr>
          <w:sz w:val="28"/>
          <w:szCs w:val="28"/>
        </w:rPr>
        <w:t xml:space="preserve"> để</w:t>
      </w:r>
      <w:r w:rsidR="00477F54">
        <w:rPr>
          <w:sz w:val="28"/>
          <w:szCs w:val="28"/>
        </w:rPr>
        <w:t xml:space="preserve"> giúp cho Đại biểu dân cử</w:t>
      </w:r>
      <w:r w:rsidRPr="00747545">
        <w:rPr>
          <w:sz w:val="28"/>
          <w:szCs w:val="28"/>
        </w:rPr>
        <w:t xml:space="preserve"> vừa làm nhiệm vụ tiếp xúc cử tri nắm thông tin, đồng thời thực hiện quyền giám sát theo luật định</w:t>
      </w:r>
      <w:r w:rsidR="00A47F44" w:rsidRPr="00747545">
        <w:rPr>
          <w:sz w:val="28"/>
          <w:szCs w:val="28"/>
        </w:rPr>
        <w:t>.</w:t>
      </w:r>
    </w:p>
    <w:p w:rsidR="00A47F44" w:rsidRDefault="00747545" w:rsidP="00477F54">
      <w:pPr>
        <w:ind w:firstLine="720"/>
        <w:jc w:val="both"/>
        <w:rPr>
          <w:i/>
          <w:sz w:val="28"/>
          <w:szCs w:val="28"/>
        </w:rPr>
      </w:pPr>
      <w:r w:rsidRPr="005940B3">
        <w:rPr>
          <w:i/>
          <w:sz w:val="28"/>
          <w:szCs w:val="28"/>
        </w:rPr>
        <w:t xml:space="preserve">- </w:t>
      </w:r>
      <w:r w:rsidR="00A47F44" w:rsidRPr="005940B3">
        <w:rPr>
          <w:i/>
          <w:sz w:val="28"/>
          <w:szCs w:val="28"/>
        </w:rPr>
        <w:t>Đề nghị Thường trực HĐND các xã, phường</w:t>
      </w:r>
      <w:r w:rsidR="005940B3">
        <w:rPr>
          <w:i/>
          <w:sz w:val="28"/>
          <w:szCs w:val="28"/>
        </w:rPr>
        <w:t>:</w:t>
      </w:r>
      <w:r w:rsidR="00A47F44" w:rsidRPr="00747545">
        <w:rPr>
          <w:sz w:val="28"/>
          <w:szCs w:val="28"/>
        </w:rPr>
        <w:t xml:space="preserve"> thường xuyên theo dõi tình hình kinh tế - xã hội </w:t>
      </w:r>
      <w:r w:rsidRPr="00747545">
        <w:rPr>
          <w:sz w:val="28"/>
          <w:szCs w:val="28"/>
        </w:rPr>
        <w:t xml:space="preserve">nổi bật </w:t>
      </w:r>
      <w:r w:rsidR="00A47F44" w:rsidRPr="00747545">
        <w:rPr>
          <w:sz w:val="28"/>
          <w:szCs w:val="28"/>
        </w:rPr>
        <w:t>diễn ra tại địa phương</w:t>
      </w:r>
      <w:r w:rsidRPr="00747545">
        <w:rPr>
          <w:sz w:val="28"/>
          <w:szCs w:val="28"/>
        </w:rPr>
        <w:t xml:space="preserve"> được đa số người dân quan tâm, đặc biệt là những vấn đề bức xúc, nhạy cảm</w:t>
      </w:r>
      <w:r w:rsidR="005940B3">
        <w:rPr>
          <w:sz w:val="28"/>
          <w:szCs w:val="28"/>
        </w:rPr>
        <w:t>,</w:t>
      </w:r>
      <w:r w:rsidRPr="00747545">
        <w:rPr>
          <w:sz w:val="28"/>
          <w:szCs w:val="28"/>
        </w:rPr>
        <w:t xml:space="preserve"> </w:t>
      </w:r>
      <w:r w:rsidR="005940B3">
        <w:rPr>
          <w:sz w:val="28"/>
          <w:szCs w:val="28"/>
        </w:rPr>
        <w:t>k</w:t>
      </w:r>
      <w:r w:rsidR="00A47F44" w:rsidRPr="00747545">
        <w:rPr>
          <w:sz w:val="28"/>
          <w:szCs w:val="28"/>
        </w:rPr>
        <w:t xml:space="preserve">ịp thời thông tin, báo cáo về </w:t>
      </w:r>
      <w:r w:rsidRPr="00747545">
        <w:rPr>
          <w:sz w:val="28"/>
          <w:szCs w:val="28"/>
        </w:rPr>
        <w:t>HĐ</w:t>
      </w:r>
      <w:r w:rsidR="00A47F44" w:rsidRPr="00747545">
        <w:rPr>
          <w:sz w:val="28"/>
          <w:szCs w:val="28"/>
        </w:rPr>
        <w:t>ND</w:t>
      </w:r>
      <w:r w:rsidRPr="00747545">
        <w:rPr>
          <w:sz w:val="28"/>
          <w:szCs w:val="28"/>
        </w:rPr>
        <w:t xml:space="preserve"> thành phố </w:t>
      </w:r>
      <w:r w:rsidRPr="005940B3">
        <w:rPr>
          <w:i/>
          <w:sz w:val="28"/>
          <w:szCs w:val="28"/>
        </w:rPr>
        <w:t>(ngoài báo cáo hằng tháng theo quy định)</w:t>
      </w:r>
      <w:r w:rsidR="005940B3">
        <w:rPr>
          <w:i/>
          <w:sz w:val="28"/>
          <w:szCs w:val="28"/>
        </w:rPr>
        <w:t>.</w:t>
      </w:r>
    </w:p>
    <w:p w:rsidR="005940B3" w:rsidRDefault="005940B3" w:rsidP="00747545">
      <w:pPr>
        <w:jc w:val="both"/>
        <w:rPr>
          <w:i/>
          <w:sz w:val="28"/>
          <w:szCs w:val="28"/>
        </w:rPr>
      </w:pPr>
    </w:p>
    <w:p w:rsidR="005940B3" w:rsidRPr="005940B3" w:rsidRDefault="005940B3" w:rsidP="00DC4D09">
      <w:pPr>
        <w:ind w:firstLine="720"/>
        <w:jc w:val="both"/>
        <w:rPr>
          <w:sz w:val="28"/>
          <w:szCs w:val="28"/>
        </w:rPr>
      </w:pPr>
      <w:r>
        <w:rPr>
          <w:sz w:val="28"/>
          <w:szCs w:val="28"/>
        </w:rPr>
        <w:lastRenderedPageBreak/>
        <w:t xml:space="preserve">Các Thông tin, Báo cáo nêu trên, đề nghị gửi về Văn phòng HĐND&amp;UBND </w:t>
      </w:r>
      <w:r w:rsidR="002C6303">
        <w:rPr>
          <w:sz w:val="28"/>
          <w:szCs w:val="28"/>
        </w:rPr>
        <w:t>T</w:t>
      </w:r>
      <w:r>
        <w:rPr>
          <w:sz w:val="28"/>
          <w:szCs w:val="28"/>
        </w:rPr>
        <w:t xml:space="preserve">hành phố qua địa chỉ </w:t>
      </w:r>
      <w:r w:rsidR="00DC4D09" w:rsidRPr="00DC4D09">
        <w:rPr>
          <w:b/>
          <w:sz w:val="28"/>
          <w:szCs w:val="28"/>
          <w:u w:val="single"/>
        </w:rPr>
        <w:t>sonhdndtpcaolanh@gmail.com</w:t>
      </w:r>
    </w:p>
    <w:p w:rsidR="007F61C3" w:rsidRPr="00093DC2" w:rsidRDefault="00003B68" w:rsidP="005A1040">
      <w:pPr>
        <w:jc w:val="both"/>
        <w:rPr>
          <w:sz w:val="10"/>
          <w:szCs w:val="10"/>
          <w:lang w:val="vi-VN"/>
        </w:rPr>
      </w:pPr>
      <w:r w:rsidRPr="00093DC2">
        <w:rPr>
          <w:sz w:val="28"/>
          <w:szCs w:val="28"/>
          <w:lang w:val="vi-VN"/>
        </w:rPr>
        <w:tab/>
      </w:r>
    </w:p>
    <w:p w:rsidR="00D13FB6" w:rsidRPr="00093DC2" w:rsidRDefault="00D13FB6" w:rsidP="00173018">
      <w:pPr>
        <w:jc w:val="both"/>
        <w:rPr>
          <w:sz w:val="10"/>
          <w:szCs w:val="10"/>
        </w:rPr>
      </w:pPr>
      <w:r w:rsidRPr="00093DC2">
        <w:rPr>
          <w:sz w:val="28"/>
          <w:szCs w:val="28"/>
          <w:lang w:val="vi-VN"/>
        </w:rPr>
        <w:tab/>
      </w:r>
    </w:p>
    <w:p w:rsidR="007F61C3" w:rsidRPr="00093DC2" w:rsidRDefault="00D13FB6" w:rsidP="00D13FB6">
      <w:pPr>
        <w:jc w:val="both"/>
        <w:rPr>
          <w:sz w:val="10"/>
          <w:szCs w:val="10"/>
          <w:lang w:val="vi-VN"/>
        </w:rPr>
      </w:pPr>
      <w:r w:rsidRPr="00093DC2">
        <w:rPr>
          <w:sz w:val="28"/>
          <w:szCs w:val="28"/>
          <w:lang w:val="vi-VN"/>
        </w:rPr>
        <w:tab/>
      </w:r>
    </w:p>
    <w:p w:rsidR="007F61C3" w:rsidRPr="00093DC2" w:rsidRDefault="004C1571" w:rsidP="005A1040">
      <w:pPr>
        <w:jc w:val="both"/>
        <w:rPr>
          <w:sz w:val="16"/>
          <w:szCs w:val="16"/>
          <w:lang w:val="vi-VN"/>
        </w:rPr>
      </w:pPr>
      <w:r w:rsidRPr="00093DC2">
        <w:rPr>
          <w:sz w:val="28"/>
          <w:szCs w:val="28"/>
          <w:lang w:val="vi-VN"/>
        </w:rPr>
        <w:tab/>
      </w:r>
    </w:p>
    <w:p w:rsidR="00A63152" w:rsidRPr="00093DC2" w:rsidRDefault="00173018" w:rsidP="007F61C3">
      <w:pPr>
        <w:ind w:firstLine="720"/>
        <w:jc w:val="both"/>
        <w:rPr>
          <w:sz w:val="28"/>
          <w:szCs w:val="28"/>
          <w:lang w:val="vi-VN"/>
        </w:rPr>
      </w:pPr>
      <w:r w:rsidRPr="00093DC2">
        <w:rPr>
          <w:sz w:val="28"/>
          <w:szCs w:val="28"/>
          <w:lang w:val="vi-VN"/>
        </w:rPr>
        <w:t xml:space="preserve">Đề nghị </w:t>
      </w:r>
      <w:r w:rsidRPr="00093DC2">
        <w:rPr>
          <w:sz w:val="28"/>
          <w:szCs w:val="28"/>
        </w:rPr>
        <w:t>Ủy ban nhân dân</w:t>
      </w:r>
      <w:r w:rsidR="00EE19ED" w:rsidRPr="00093DC2">
        <w:rPr>
          <w:sz w:val="28"/>
          <w:szCs w:val="28"/>
          <w:lang w:val="vi-VN"/>
        </w:rPr>
        <w:t xml:space="preserve"> Thành phố</w:t>
      </w:r>
      <w:r w:rsidR="00D339B2" w:rsidRPr="00093DC2">
        <w:rPr>
          <w:sz w:val="28"/>
          <w:szCs w:val="28"/>
        </w:rPr>
        <w:t>, Ban thường trực UBMTTQVN thành phố, Bí thư Đảng ủy và Thường trực HĐND các xã, phường</w:t>
      </w:r>
      <w:r w:rsidR="00EE19ED" w:rsidRPr="00093DC2">
        <w:rPr>
          <w:sz w:val="28"/>
          <w:szCs w:val="28"/>
          <w:lang w:val="vi-VN"/>
        </w:rPr>
        <w:t xml:space="preserve"> </w:t>
      </w:r>
      <w:r w:rsidR="004D7BC4" w:rsidRPr="00093DC2">
        <w:rPr>
          <w:sz w:val="28"/>
          <w:szCs w:val="28"/>
        </w:rPr>
        <w:t xml:space="preserve">quan tâm </w:t>
      </w:r>
      <w:r w:rsidR="006C5D5E" w:rsidRPr="00093DC2">
        <w:rPr>
          <w:sz w:val="28"/>
          <w:szCs w:val="28"/>
        </w:rPr>
        <w:t xml:space="preserve">phối hợp </w:t>
      </w:r>
      <w:r w:rsidR="00EE19ED" w:rsidRPr="00093DC2">
        <w:rPr>
          <w:sz w:val="28"/>
          <w:szCs w:val="28"/>
          <w:lang w:val="vi-VN"/>
        </w:rPr>
        <w:t>thực hiện./.</w:t>
      </w:r>
    </w:p>
    <w:p w:rsidR="00EE19ED" w:rsidRDefault="00EE19ED" w:rsidP="005A1040">
      <w:pPr>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E19ED" w:rsidTr="007F61C3">
        <w:tc>
          <w:tcPr>
            <w:tcW w:w="4788" w:type="dxa"/>
          </w:tcPr>
          <w:p w:rsidR="00EE19ED" w:rsidRPr="006C5D5E" w:rsidRDefault="00EE19ED" w:rsidP="005A1040">
            <w:pPr>
              <w:jc w:val="both"/>
              <w:rPr>
                <w:b/>
                <w:i/>
                <w:lang w:val="vi-VN"/>
              </w:rPr>
            </w:pPr>
            <w:r w:rsidRPr="006C5D5E">
              <w:rPr>
                <w:b/>
                <w:i/>
                <w:lang w:val="vi-VN"/>
              </w:rPr>
              <w:t>Nơi nhận:</w:t>
            </w:r>
          </w:p>
          <w:p w:rsidR="00EE19ED" w:rsidRPr="007F61C3" w:rsidRDefault="00EE19ED" w:rsidP="00EE19ED">
            <w:pPr>
              <w:jc w:val="both"/>
              <w:rPr>
                <w:lang w:val="vi-VN"/>
              </w:rPr>
            </w:pPr>
            <w:r w:rsidRPr="007F61C3">
              <w:rPr>
                <w:lang w:val="vi-VN"/>
              </w:rPr>
              <w:t>- Như trên;</w:t>
            </w:r>
          </w:p>
          <w:p w:rsidR="00747545" w:rsidRPr="00747545" w:rsidRDefault="00747545" w:rsidP="00EE19ED">
            <w:pPr>
              <w:jc w:val="both"/>
            </w:pPr>
            <w:r>
              <w:t>- CB giúp việc HĐND (Sơn);</w:t>
            </w:r>
          </w:p>
          <w:p w:rsidR="00EE19ED" w:rsidRPr="007F61C3" w:rsidRDefault="00EE19ED" w:rsidP="00EE19ED">
            <w:pPr>
              <w:jc w:val="both"/>
              <w:rPr>
                <w:lang w:val="vi-VN"/>
              </w:rPr>
            </w:pPr>
            <w:r w:rsidRPr="007F61C3">
              <w:rPr>
                <w:lang w:val="vi-VN"/>
              </w:rPr>
              <w:t>- Lưu: VT</w:t>
            </w:r>
            <w:r w:rsidR="00747545">
              <w:t>.</w:t>
            </w:r>
            <w:r w:rsidRPr="007F61C3">
              <w:rPr>
                <w:lang w:val="vi-VN"/>
              </w:rPr>
              <w:t>.</w:t>
            </w:r>
          </w:p>
          <w:p w:rsidR="00EE19ED" w:rsidRPr="00EE19ED" w:rsidRDefault="00EE19ED" w:rsidP="00EE19ED">
            <w:pPr>
              <w:jc w:val="both"/>
              <w:rPr>
                <w:sz w:val="28"/>
                <w:szCs w:val="28"/>
                <w:lang w:val="vi-VN"/>
              </w:rPr>
            </w:pPr>
            <w:r>
              <w:rPr>
                <w:sz w:val="28"/>
                <w:szCs w:val="28"/>
                <w:lang w:val="vi-VN"/>
              </w:rPr>
              <w:t xml:space="preserve"> </w:t>
            </w:r>
          </w:p>
        </w:tc>
        <w:tc>
          <w:tcPr>
            <w:tcW w:w="4788" w:type="dxa"/>
          </w:tcPr>
          <w:p w:rsidR="00EE19ED" w:rsidRPr="00747545" w:rsidRDefault="00EE19ED" w:rsidP="007F61C3">
            <w:pPr>
              <w:jc w:val="center"/>
              <w:rPr>
                <w:b/>
                <w:sz w:val="26"/>
                <w:szCs w:val="26"/>
                <w:lang w:val="vi-VN"/>
              </w:rPr>
            </w:pPr>
            <w:r w:rsidRPr="00747545">
              <w:rPr>
                <w:b/>
                <w:sz w:val="26"/>
                <w:szCs w:val="26"/>
                <w:lang w:val="vi-VN"/>
              </w:rPr>
              <w:t>TM. THƯỜNG TRỰC HĐND</w:t>
            </w:r>
          </w:p>
          <w:p w:rsidR="00EE19ED" w:rsidRPr="00747545" w:rsidRDefault="00EE19ED" w:rsidP="007F61C3">
            <w:pPr>
              <w:jc w:val="center"/>
              <w:rPr>
                <w:b/>
                <w:sz w:val="26"/>
                <w:szCs w:val="26"/>
                <w:lang w:val="vi-VN"/>
              </w:rPr>
            </w:pPr>
            <w:r w:rsidRPr="00747545">
              <w:rPr>
                <w:b/>
                <w:sz w:val="26"/>
                <w:szCs w:val="26"/>
                <w:lang w:val="vi-VN"/>
              </w:rPr>
              <w:t>KT. CHỦ TỊCH</w:t>
            </w:r>
          </w:p>
          <w:p w:rsidR="00EE19ED" w:rsidRPr="00747545" w:rsidRDefault="00EE19ED" w:rsidP="007F61C3">
            <w:pPr>
              <w:jc w:val="center"/>
              <w:rPr>
                <w:b/>
                <w:sz w:val="26"/>
                <w:szCs w:val="26"/>
                <w:lang w:val="vi-VN"/>
              </w:rPr>
            </w:pPr>
            <w:r w:rsidRPr="00747545">
              <w:rPr>
                <w:b/>
                <w:sz w:val="26"/>
                <w:szCs w:val="26"/>
                <w:lang w:val="vi-VN"/>
              </w:rPr>
              <w:t>PHÓ CHỦ TỊCH</w:t>
            </w:r>
          </w:p>
          <w:p w:rsidR="00EE19ED" w:rsidRPr="00747545" w:rsidRDefault="00EE19ED" w:rsidP="007F61C3">
            <w:pPr>
              <w:jc w:val="center"/>
              <w:rPr>
                <w:b/>
                <w:i/>
                <w:sz w:val="28"/>
                <w:szCs w:val="28"/>
                <w:lang w:val="vi-VN"/>
              </w:rPr>
            </w:pPr>
          </w:p>
          <w:p w:rsidR="00EE19ED" w:rsidRPr="002C6303" w:rsidRDefault="004E447E" w:rsidP="007F61C3">
            <w:pPr>
              <w:jc w:val="center"/>
              <w:rPr>
                <w:b/>
                <w:sz w:val="28"/>
                <w:szCs w:val="28"/>
              </w:rPr>
            </w:pPr>
            <w:r w:rsidRPr="002C6303">
              <w:rPr>
                <w:b/>
                <w:sz w:val="28"/>
                <w:szCs w:val="28"/>
              </w:rPr>
              <w:t>(Đã ký)</w:t>
            </w:r>
          </w:p>
          <w:p w:rsidR="00EE19ED" w:rsidRPr="002C6303" w:rsidRDefault="00EE19ED" w:rsidP="007F61C3">
            <w:pPr>
              <w:jc w:val="center"/>
              <w:rPr>
                <w:b/>
                <w:sz w:val="28"/>
                <w:szCs w:val="28"/>
                <w:lang w:val="vi-VN"/>
              </w:rPr>
            </w:pPr>
          </w:p>
          <w:p w:rsidR="00EE19ED" w:rsidRPr="00747545" w:rsidRDefault="00EE19ED" w:rsidP="007F61C3">
            <w:pPr>
              <w:rPr>
                <w:b/>
                <w:i/>
                <w:sz w:val="28"/>
                <w:szCs w:val="28"/>
                <w:lang w:val="vi-VN"/>
              </w:rPr>
            </w:pPr>
          </w:p>
          <w:p w:rsidR="00EE19ED" w:rsidRPr="00747545" w:rsidRDefault="00EE19ED" w:rsidP="007F61C3">
            <w:pPr>
              <w:jc w:val="center"/>
              <w:rPr>
                <w:sz w:val="28"/>
                <w:szCs w:val="28"/>
                <w:lang w:val="vi-VN"/>
              </w:rPr>
            </w:pPr>
            <w:r w:rsidRPr="00747545">
              <w:rPr>
                <w:b/>
                <w:sz w:val="28"/>
                <w:szCs w:val="28"/>
                <w:lang w:val="vi-VN"/>
              </w:rPr>
              <w:t>Thái Văn Vui</w:t>
            </w:r>
          </w:p>
        </w:tc>
      </w:tr>
    </w:tbl>
    <w:p w:rsidR="00EE19ED" w:rsidRPr="005A1040" w:rsidRDefault="00EE19ED" w:rsidP="005A1040">
      <w:pPr>
        <w:jc w:val="both"/>
        <w:rPr>
          <w:sz w:val="28"/>
          <w:szCs w:val="28"/>
          <w:lang w:val="vi-VN"/>
        </w:rPr>
      </w:pPr>
    </w:p>
    <w:sectPr w:rsidR="00EE19ED" w:rsidRPr="005A1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68A3"/>
    <w:multiLevelType w:val="hybridMultilevel"/>
    <w:tmpl w:val="2382A264"/>
    <w:lvl w:ilvl="0" w:tplc="50BEDBC2">
      <w:start w:val="3"/>
      <w:numFmt w:val="decimal"/>
      <w:lvlText w:val="%1."/>
      <w:lvlJc w:val="left"/>
      <w:pPr>
        <w:ind w:left="1110" w:hanging="360"/>
      </w:pPr>
      <w:rPr>
        <w:rFonts w:hint="default"/>
        <w:sz w:val="28"/>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2B493800"/>
    <w:multiLevelType w:val="hybridMultilevel"/>
    <w:tmpl w:val="AB80D616"/>
    <w:lvl w:ilvl="0" w:tplc="185248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5B7A59"/>
    <w:multiLevelType w:val="hybridMultilevel"/>
    <w:tmpl w:val="D1868172"/>
    <w:lvl w:ilvl="0" w:tplc="CF2EBC28">
      <w:start w:val="3"/>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7462BF"/>
    <w:multiLevelType w:val="hybridMultilevel"/>
    <w:tmpl w:val="CE1804B6"/>
    <w:lvl w:ilvl="0" w:tplc="747C50CA">
      <w:start w:val="2"/>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nsid w:val="4D5E4EDF"/>
    <w:multiLevelType w:val="hybridMultilevel"/>
    <w:tmpl w:val="20EA0CF4"/>
    <w:lvl w:ilvl="0" w:tplc="B11C1B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66C2D"/>
    <w:multiLevelType w:val="hybridMultilevel"/>
    <w:tmpl w:val="0896E538"/>
    <w:lvl w:ilvl="0" w:tplc="ABCE8A3E">
      <w:start w:val="3"/>
      <w:numFmt w:val="decimal"/>
      <w:lvlText w:val="%1."/>
      <w:lvlJc w:val="left"/>
      <w:pPr>
        <w:ind w:left="1125" w:hanging="360"/>
      </w:pPr>
      <w:rPr>
        <w:rFonts w:hint="default"/>
        <w:sz w:val="28"/>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5CA32626"/>
    <w:multiLevelType w:val="hybridMultilevel"/>
    <w:tmpl w:val="6468882C"/>
    <w:lvl w:ilvl="0" w:tplc="8CAC112E">
      <w:start w:val="2"/>
      <w:numFmt w:val="bullet"/>
      <w:lvlText w:val="-"/>
      <w:lvlJc w:val="left"/>
      <w:pPr>
        <w:ind w:left="1470" w:hanging="360"/>
      </w:pPr>
      <w:rPr>
        <w:rFonts w:ascii="Times New Roman" w:eastAsia="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nsid w:val="5EB16F7A"/>
    <w:multiLevelType w:val="hybridMultilevel"/>
    <w:tmpl w:val="86E0B9C2"/>
    <w:lvl w:ilvl="0" w:tplc="D9D8B1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B8"/>
    <w:rsid w:val="00003B68"/>
    <w:rsid w:val="00093DC2"/>
    <w:rsid w:val="00173018"/>
    <w:rsid w:val="001F07F8"/>
    <w:rsid w:val="002C6303"/>
    <w:rsid w:val="00477F54"/>
    <w:rsid w:val="004C1571"/>
    <w:rsid w:val="004D7BC4"/>
    <w:rsid w:val="004E447E"/>
    <w:rsid w:val="0051111E"/>
    <w:rsid w:val="005940B3"/>
    <w:rsid w:val="005A1040"/>
    <w:rsid w:val="005B62FC"/>
    <w:rsid w:val="006C5D5E"/>
    <w:rsid w:val="00747545"/>
    <w:rsid w:val="007F61C3"/>
    <w:rsid w:val="009335B3"/>
    <w:rsid w:val="009467DA"/>
    <w:rsid w:val="009471E7"/>
    <w:rsid w:val="0099278A"/>
    <w:rsid w:val="00A47F44"/>
    <w:rsid w:val="00A63152"/>
    <w:rsid w:val="00AE1819"/>
    <w:rsid w:val="00B27378"/>
    <w:rsid w:val="00BB5723"/>
    <w:rsid w:val="00C07EB8"/>
    <w:rsid w:val="00C5306F"/>
    <w:rsid w:val="00C745F8"/>
    <w:rsid w:val="00D13FB6"/>
    <w:rsid w:val="00D339B2"/>
    <w:rsid w:val="00D70752"/>
    <w:rsid w:val="00DC4D09"/>
    <w:rsid w:val="00E06413"/>
    <w:rsid w:val="00ED54E1"/>
    <w:rsid w:val="00EE19ED"/>
    <w:rsid w:val="00FB6FE9"/>
    <w:rsid w:val="00FD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3FB6"/>
    <w:pPr>
      <w:ind w:left="720"/>
      <w:contextualSpacing/>
    </w:pPr>
  </w:style>
  <w:style w:type="paragraph" w:styleId="BalloonText">
    <w:name w:val="Balloon Text"/>
    <w:basedOn w:val="Normal"/>
    <w:link w:val="BalloonTextChar"/>
    <w:uiPriority w:val="99"/>
    <w:semiHidden/>
    <w:unhideWhenUsed/>
    <w:rsid w:val="00992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78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3FB6"/>
    <w:pPr>
      <w:ind w:left="720"/>
      <w:contextualSpacing/>
    </w:pPr>
  </w:style>
  <w:style w:type="paragraph" w:styleId="BalloonText">
    <w:name w:val="Balloon Text"/>
    <w:basedOn w:val="Normal"/>
    <w:link w:val="BalloonTextChar"/>
    <w:uiPriority w:val="99"/>
    <w:semiHidden/>
    <w:unhideWhenUsed/>
    <w:rsid w:val="00992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7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15EC-1C1D-4F0A-B21F-04FF436D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2018-03-05T03:22:00Z</cp:lastPrinted>
  <dcterms:created xsi:type="dcterms:W3CDTF">2018-03-05T06:45:00Z</dcterms:created>
  <dcterms:modified xsi:type="dcterms:W3CDTF">2018-03-07T06:35:00Z</dcterms:modified>
</cp:coreProperties>
</file>